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79" w:rsidRPr="00AC0279" w:rsidRDefault="00AC0279" w:rsidP="00AC0279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AC0279" w:rsidRPr="00D24016" w:rsidRDefault="00AC0279" w:rsidP="009F6099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C027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BA05F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созыве общего собрания участников</w:t>
      </w:r>
      <w:r w:rsidR="0032023E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9F6099" w:rsidRPr="00AC0279" w:rsidRDefault="009F6099" w:rsidP="009F6099">
      <w:pPr>
        <w:autoSpaceDE w:val="0"/>
        <w:autoSpaceDN w:val="0"/>
        <w:spacing w:after="0" w:line="240" w:lineRule="auto"/>
        <w:ind w:left="1134" w:right="113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6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14"/>
        <w:gridCol w:w="5046"/>
      </w:tblGrid>
      <w:tr w:rsidR="00AC0279" w:rsidRPr="00AC0279" w:rsidTr="006F4CBB">
        <w:trPr>
          <w:cantSplit/>
        </w:trPr>
        <w:tc>
          <w:tcPr>
            <w:tcW w:w="10660" w:type="dxa"/>
            <w:gridSpan w:val="2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AC0279" w:rsidRPr="00AC0279" w:rsidRDefault="009F6099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12300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город Москва, 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Трехпрудный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, д.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9, стр. 2, офис 101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7D2248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сновной государственный регистрационный номер (О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ГРН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7D2248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7D22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7D2248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7746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711958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77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07837251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Уникальный код эмитента, присвоенный 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Банком России</w:t>
            </w:r>
          </w:p>
        </w:tc>
        <w:tc>
          <w:tcPr>
            <w:tcW w:w="5046" w:type="dxa"/>
          </w:tcPr>
          <w:p w:rsidR="00AC0279" w:rsidRPr="00AC0279" w:rsidRDefault="00D0400C" w:rsidP="00AB3E2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  <w:r w:rsidR="00AB3E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102-L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</w:t>
            </w:r>
            <w:r w:rsidR="00D0400C"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AC0279" w:rsidRPr="00AB3E22" w:rsidRDefault="00B73E82" w:rsidP="00AC0279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hyperlink r:id="rId7" w:history="1">
              <w:r w:rsidR="00AB3E22" w:rsidRPr="00AB3E22">
                <w:rPr>
                  <w:rStyle w:val="a5"/>
                  <w:rFonts w:ascii="Times New Roman" w:hAnsi="Times New Roman" w:cs="Times New Roman"/>
                  <w:i/>
                </w:rPr>
                <w:t>https://www.e-disclosure.ru/portal/company.aspx?id=38820</w:t>
              </w:r>
            </w:hyperlink>
            <w:r w:rsidR="00AB3E22" w:rsidRPr="00AB3E2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AC0279" w:rsidRPr="00AC0279" w:rsidTr="006F4CBB">
        <w:tc>
          <w:tcPr>
            <w:tcW w:w="5614" w:type="dxa"/>
          </w:tcPr>
          <w:p w:rsidR="00AC0279" w:rsidRPr="00AC0279" w:rsidRDefault="00AC0279" w:rsidP="00D0400C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</w:t>
            </w:r>
            <w:r w:rsidR="00D040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события (существенного факта), о котором составлено сообщение</w:t>
            </w:r>
          </w:p>
        </w:tc>
        <w:tc>
          <w:tcPr>
            <w:tcW w:w="5046" w:type="dxa"/>
          </w:tcPr>
          <w:p w:rsidR="00AC0279" w:rsidRPr="00D0400C" w:rsidRDefault="00AB3E22" w:rsidP="003C04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C04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C045A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="00D0400C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59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599"/>
      </w:tblGrid>
      <w:tr w:rsidR="00AC0279" w:rsidRPr="00AC0279" w:rsidTr="00256C97">
        <w:tc>
          <w:tcPr>
            <w:tcW w:w="10599" w:type="dxa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AC0279" w:rsidRPr="00AC0279" w:rsidTr="00256C97">
        <w:tc>
          <w:tcPr>
            <w:tcW w:w="10599" w:type="dxa"/>
          </w:tcPr>
          <w:p w:rsidR="003C045A" w:rsidRPr="007C3370" w:rsidRDefault="003C045A" w:rsidP="003C045A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b/>
                <w:i/>
                <w:spacing w:val="-4"/>
              </w:rPr>
            </w:pPr>
            <w:proofErr w:type="gramStart"/>
            <w:r w:rsidRPr="00E2346E">
              <w:rPr>
                <w:rFonts w:ascii="Times New Roman" w:hAnsi="Times New Roman" w:cs="Times New Roman"/>
              </w:rPr>
              <w:t>2.1. вид</w:t>
            </w:r>
            <w:r>
              <w:rPr>
                <w:rFonts w:ascii="Times New Roman" w:hAnsi="Times New Roman" w:cs="Times New Roman"/>
              </w:rPr>
              <w:t xml:space="preserve"> общего собрания участников (акционеров) эмитента (годовое (очередное), внеочередное): </w:t>
            </w:r>
            <w:r w:rsidR="00E40965">
              <w:rPr>
                <w:rFonts w:ascii="Times New Roman" w:hAnsi="Times New Roman" w:cs="Times New Roman"/>
                <w:b/>
                <w:i/>
              </w:rPr>
              <w:t>вне</w:t>
            </w:r>
            <w:r w:rsidRPr="007C3370">
              <w:rPr>
                <w:rFonts w:ascii="Times New Roman" w:hAnsi="Times New Roman" w:cs="Times New Roman"/>
                <w:b/>
                <w:i/>
              </w:rPr>
              <w:t>очередное</w:t>
            </w:r>
            <w:r w:rsidRPr="007C3370">
              <w:rPr>
                <w:rFonts w:ascii="Times New Roman" w:hAnsi="Times New Roman" w:cs="Times New Roman"/>
                <w:b/>
                <w:i/>
                <w:spacing w:val="-4"/>
              </w:rPr>
              <w:t>;</w:t>
            </w:r>
            <w:proofErr w:type="gramEnd"/>
          </w:p>
          <w:p w:rsidR="003C045A" w:rsidRPr="006C0B0B" w:rsidRDefault="003C045A" w:rsidP="003C045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ф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совместное присутствие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;</w:t>
            </w:r>
          </w:p>
          <w:p w:rsidR="003C045A" w:rsidRPr="006C0B0B" w:rsidRDefault="003C045A" w:rsidP="003C045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</w:pPr>
            <w:proofErr w:type="gramStart"/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2.3.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используется): 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05.</w:t>
            </w:r>
            <w:r w:rsidR="00DB6D0D"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07.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2023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, 1</w:t>
            </w:r>
            <w:r w:rsidR="00DB6D0D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:</w:t>
            </w:r>
            <w:r w:rsidR="00DB6D0D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3</w:t>
            </w:r>
            <w:r w:rsidRPr="006C0B0B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 xml:space="preserve">0, </w:t>
            </w:r>
            <w:r w:rsidR="00DB6D0D" w:rsidRPr="00DB6D0D">
              <w:rPr>
                <w:rFonts w:ascii="Times New Roman" w:hAnsi="Times New Roman" w:cs="Times New Roman"/>
                <w:b/>
                <w:i/>
              </w:rPr>
              <w:t xml:space="preserve">123001, город Москва, </w:t>
            </w:r>
            <w:proofErr w:type="spellStart"/>
            <w:r w:rsidR="00DB6D0D" w:rsidRPr="00DB6D0D">
              <w:rPr>
                <w:rFonts w:ascii="Times New Roman" w:hAnsi="Times New Roman" w:cs="Times New Roman"/>
                <w:b/>
                <w:i/>
              </w:rPr>
              <w:t>Трёхпрудный</w:t>
            </w:r>
            <w:proofErr w:type="spellEnd"/>
            <w:r w:rsidR="00DB6D0D" w:rsidRPr="00DB6D0D">
              <w:rPr>
                <w:rFonts w:ascii="Times New Roman" w:hAnsi="Times New Roman" w:cs="Times New Roman"/>
                <w:b/>
                <w:i/>
              </w:rPr>
              <w:t xml:space="preserve"> пер., д. 9 стр. 2, офис 101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;</w:t>
            </w:r>
            <w:proofErr w:type="gramEnd"/>
          </w:p>
          <w:p w:rsidR="003C045A" w:rsidRPr="007C3370" w:rsidRDefault="003C045A" w:rsidP="003C045A">
            <w:pPr>
              <w:jc w:val="both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2.4.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в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</w:t>
            </w:r>
            <w:r w:rsidRPr="00E377F1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1</w:t>
            </w:r>
            <w:r w:rsidR="00520C90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</w:t>
            </w:r>
            <w:r w:rsidRPr="00E377F1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 xml:space="preserve"> час. </w:t>
            </w:r>
            <w:r w:rsidR="00520C90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</w:t>
            </w:r>
            <w:r w:rsidRPr="00E377F1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 мин.</w:t>
            </w:r>
          </w:p>
          <w:p w:rsidR="003C045A" w:rsidRPr="007C3370" w:rsidRDefault="003C045A" w:rsidP="003C045A">
            <w:pPr>
              <w:jc w:val="both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2.5.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д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ата составления списка лиц, имеющих право на участие в общем собрании участников (акционеров) эмитента: 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0</w:t>
            </w:r>
            <w:r w:rsidR="008864FA"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4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.0</w:t>
            </w:r>
            <w:r w:rsidR="00520C90"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7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.2023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;</w:t>
            </w:r>
          </w:p>
          <w:p w:rsidR="003C045A" w:rsidRPr="007C3370" w:rsidRDefault="003C045A" w:rsidP="003C045A">
            <w:pPr>
              <w:jc w:val="both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2.6.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овестка дня общего собрания участников (акционеров) эмитента:</w:t>
            </w:r>
          </w:p>
          <w:p w:rsidR="003C045A" w:rsidRPr="00DB6D0D" w:rsidRDefault="003C045A" w:rsidP="003C045A">
            <w:pPr>
              <w:shd w:val="clear" w:color="auto" w:fill="FFFFFF"/>
              <w:ind w:right="92"/>
              <w:jc w:val="both"/>
              <w:rPr>
                <w:rFonts w:ascii="Times New Roman" w:hAnsi="Times New Roman"/>
                <w:b/>
                <w:i/>
                <w:color w:val="222222"/>
              </w:rPr>
            </w:pPr>
            <w:bookmarkStart w:id="1" w:name="m_3338701976281330884__Hlk491766634"/>
            <w:r w:rsidRPr="00F778F3">
              <w:rPr>
                <w:rFonts w:ascii="Times New Roman" w:hAnsi="Times New Roman"/>
                <w:color w:val="222222"/>
              </w:rPr>
              <w:t xml:space="preserve">1. </w:t>
            </w:r>
            <w:r w:rsidRPr="00DB6D0D">
              <w:rPr>
                <w:rFonts w:ascii="Times New Roman" w:hAnsi="Times New Roman"/>
                <w:b/>
                <w:i/>
                <w:color w:val="222222"/>
              </w:rPr>
              <w:t xml:space="preserve">Об избрании </w:t>
            </w:r>
            <w:r w:rsidR="00DB6D0D" w:rsidRPr="00DB6D0D">
              <w:rPr>
                <w:rFonts w:ascii="Times New Roman" w:hAnsi="Times New Roman" w:cs="Times New Roman"/>
                <w:b/>
                <w:i/>
              </w:rPr>
              <w:t>председательствующего на собрании</w:t>
            </w:r>
            <w:r w:rsidRPr="00DB6D0D">
              <w:rPr>
                <w:rFonts w:ascii="Times New Roman" w:hAnsi="Times New Roman"/>
                <w:b/>
                <w:i/>
                <w:color w:val="222222"/>
              </w:rPr>
              <w:t>.</w:t>
            </w:r>
            <w:bookmarkEnd w:id="1"/>
          </w:p>
          <w:p w:rsidR="003C045A" w:rsidRPr="00DB6D0D" w:rsidRDefault="003C045A" w:rsidP="003C045A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222222"/>
              </w:rPr>
            </w:pPr>
            <w:r w:rsidRPr="00DB6D0D">
              <w:rPr>
                <w:rFonts w:ascii="Times New Roman" w:hAnsi="Times New Roman"/>
                <w:b/>
                <w:i/>
                <w:color w:val="222222"/>
              </w:rPr>
              <w:t xml:space="preserve">2. </w:t>
            </w:r>
            <w:r w:rsidR="00DB6D0D" w:rsidRPr="00DB6D0D">
              <w:rPr>
                <w:rFonts w:ascii="Times New Roman" w:hAnsi="Times New Roman" w:cs="Times New Roman"/>
                <w:b/>
                <w:i/>
              </w:rPr>
              <w:t>Об избрании секретаря и определении лица, осуществляющего подсчет голосов участников при голосовании по вопросам повестки дня собрания</w:t>
            </w:r>
            <w:r w:rsidRPr="00DB6D0D">
              <w:rPr>
                <w:rFonts w:ascii="Times New Roman" w:hAnsi="Times New Roman"/>
                <w:b/>
                <w:i/>
                <w:color w:val="222222"/>
              </w:rPr>
              <w:t>.</w:t>
            </w:r>
          </w:p>
          <w:p w:rsidR="003C045A" w:rsidRPr="00DB6D0D" w:rsidRDefault="003C045A" w:rsidP="003C045A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222222"/>
              </w:rPr>
            </w:pPr>
            <w:r w:rsidRPr="00DB6D0D">
              <w:rPr>
                <w:rFonts w:ascii="Times New Roman" w:hAnsi="Times New Roman"/>
                <w:b/>
                <w:i/>
                <w:color w:val="222222"/>
              </w:rPr>
              <w:t xml:space="preserve">3. </w:t>
            </w:r>
            <w:r w:rsidR="00DB6D0D" w:rsidRPr="00DB6D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изменении адреса Общества</w:t>
            </w:r>
            <w:r w:rsidRPr="00DB6D0D">
              <w:rPr>
                <w:rFonts w:ascii="Times New Roman" w:hAnsi="Times New Roman"/>
                <w:b/>
                <w:i/>
                <w:color w:val="222222"/>
              </w:rPr>
              <w:t>.</w:t>
            </w:r>
          </w:p>
          <w:p w:rsidR="003C045A" w:rsidRPr="005D39FA" w:rsidRDefault="003C045A" w:rsidP="003C045A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</w:pP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2.7.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п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 </w:t>
            </w:r>
            <w:r w:rsidR="00520C90" w:rsidRPr="00DB6D0D">
              <w:rPr>
                <w:rFonts w:ascii="Times New Roman" w:hAnsi="Times New Roman" w:cs="Times New Roman"/>
                <w:b/>
                <w:i/>
              </w:rPr>
              <w:t xml:space="preserve">город Москва, </w:t>
            </w:r>
            <w:proofErr w:type="spellStart"/>
            <w:r w:rsidR="00520C90" w:rsidRPr="00DB6D0D">
              <w:rPr>
                <w:rFonts w:ascii="Times New Roman" w:hAnsi="Times New Roman" w:cs="Times New Roman"/>
                <w:b/>
                <w:i/>
              </w:rPr>
              <w:t>Трёхпрудный</w:t>
            </w:r>
            <w:proofErr w:type="spellEnd"/>
            <w:r w:rsidR="00520C90" w:rsidRPr="00DB6D0D">
              <w:rPr>
                <w:rFonts w:ascii="Times New Roman" w:hAnsi="Times New Roman" w:cs="Times New Roman"/>
                <w:b/>
                <w:i/>
              </w:rPr>
              <w:t xml:space="preserve"> пер., д. 9 стр. 2, офис 101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, </w:t>
            </w:r>
            <w:r w:rsidRPr="005D39FA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по рабочим дням с 10:00 до 18:00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;</w:t>
            </w:r>
          </w:p>
          <w:p w:rsidR="00EF5156" w:rsidRPr="006825FD" w:rsidRDefault="003C045A" w:rsidP="002C4B4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2.8.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ли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цо или орган 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управления 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эмитента, принявшее (принявший) решение о созыве общего собрания участников (акционеров) эмитента, и дат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принятия решения, а если таким органом эмитента является его 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lastRenderedPageBreak/>
              <w:t>коллегиальный исполнительный орган или совет директоров (наблюдательный совет) - также дат</w:t>
            </w:r>
            <w:r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а</w:t>
            </w:r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решение:</w:t>
            </w:r>
            <w:proofErr w:type="gramEnd"/>
            <w:r w:rsidRPr="007C3370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 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Единоличный исполнительный орган - Генеральный директор, дата принятия решения 0</w:t>
            </w:r>
            <w:r w:rsidR="002C4B44"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3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.0</w:t>
            </w:r>
            <w:r w:rsidR="008864FA"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7</w:t>
            </w:r>
            <w:r w:rsidRPr="002C4B44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.2023</w:t>
            </w:r>
            <w:r w:rsidRPr="00091F7C">
              <w:rPr>
                <w:rFonts w:ascii="Times New Roman" w:hAnsi="Times New Roman" w:cs="Times New Roman"/>
                <w:b/>
                <w:i/>
                <w:color w:val="000000"/>
                <w:szCs w:val="23"/>
                <w:shd w:val="clear" w:color="auto" w:fill="FFFFFF"/>
              </w:rPr>
              <w:t>.</w:t>
            </w:r>
          </w:p>
        </w:tc>
      </w:tr>
    </w:tbl>
    <w:p w:rsidR="00AC0279" w:rsidRPr="00AC0279" w:rsidRDefault="00AC0279" w:rsidP="00AC027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660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AC0279" w:rsidRPr="00AC0279" w:rsidTr="006F4CBB">
        <w:tc>
          <w:tcPr>
            <w:tcW w:w="10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D24016" w:rsidRDefault="00AC0279" w:rsidP="0038498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3.1. 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384980" w:rsidRPr="00AC0279" w:rsidRDefault="00384980" w:rsidP="00AB3E2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СмартФакт</w:t>
            </w:r>
            <w:proofErr w:type="spellEnd"/>
            <w:r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Шахмаметова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Э.Ф</w:t>
            </w:r>
            <w:r w:rsidR="00384980" w:rsidRPr="00D240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510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7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3C04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C0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AB3E22" w:rsidP="003C04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</w:t>
            </w:r>
            <w:r w:rsidR="003C04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0279" w:rsidRPr="00AC0279" w:rsidRDefault="00506BCA" w:rsidP="00AB3E2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B3E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02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279" w:rsidRPr="00AC0279" w:rsidTr="006F4CBB">
        <w:tc>
          <w:tcPr>
            <w:tcW w:w="10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79" w:rsidRPr="00AC0279" w:rsidRDefault="00AC0279" w:rsidP="00AC0279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8ED" w:rsidRPr="00AC0279" w:rsidRDefault="00DB78ED" w:rsidP="00AC0279">
      <w:pPr>
        <w:rPr>
          <w:rFonts w:ascii="Times New Roman" w:hAnsi="Times New Roman" w:cs="Times New Roman"/>
        </w:rPr>
      </w:pPr>
    </w:p>
    <w:sectPr w:rsidR="00DB78ED" w:rsidRPr="00AC0279" w:rsidSect="00521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91" w:rsidRDefault="00630591" w:rsidP="00AC0279">
      <w:pPr>
        <w:spacing w:after="0" w:line="240" w:lineRule="auto"/>
      </w:pPr>
      <w:r>
        <w:separator/>
      </w:r>
    </w:p>
  </w:endnote>
  <w:end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91" w:rsidRDefault="00630591" w:rsidP="00AC0279">
      <w:pPr>
        <w:spacing w:after="0" w:line="240" w:lineRule="auto"/>
      </w:pPr>
      <w:r>
        <w:separator/>
      </w:r>
    </w:p>
  </w:footnote>
  <w:footnote w:type="continuationSeparator" w:id="0">
    <w:p w:rsidR="00630591" w:rsidRDefault="00630591" w:rsidP="00AC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91" w:rsidRDefault="006305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38E8"/>
    <w:multiLevelType w:val="multilevel"/>
    <w:tmpl w:val="C8E69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05F5E49"/>
    <w:multiLevelType w:val="multilevel"/>
    <w:tmpl w:val="9FFE6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2FA"/>
    <w:rsid w:val="00027B3E"/>
    <w:rsid w:val="00067D3B"/>
    <w:rsid w:val="00093393"/>
    <w:rsid w:val="000A29E5"/>
    <w:rsid w:val="000C035E"/>
    <w:rsid w:val="0010418A"/>
    <w:rsid w:val="00184E96"/>
    <w:rsid w:val="0019264C"/>
    <w:rsid w:val="001C3E05"/>
    <w:rsid w:val="001D032B"/>
    <w:rsid w:val="001F24F0"/>
    <w:rsid w:val="00256C97"/>
    <w:rsid w:val="002C4B44"/>
    <w:rsid w:val="0032023E"/>
    <w:rsid w:val="00384980"/>
    <w:rsid w:val="003C045A"/>
    <w:rsid w:val="003D08B4"/>
    <w:rsid w:val="004609DA"/>
    <w:rsid w:val="00461A00"/>
    <w:rsid w:val="0049260C"/>
    <w:rsid w:val="004A2C15"/>
    <w:rsid w:val="004B26D4"/>
    <w:rsid w:val="004C7AA3"/>
    <w:rsid w:val="004D166D"/>
    <w:rsid w:val="004F515C"/>
    <w:rsid w:val="00506BCA"/>
    <w:rsid w:val="00516CEB"/>
    <w:rsid w:val="00520C90"/>
    <w:rsid w:val="0052146B"/>
    <w:rsid w:val="00542D92"/>
    <w:rsid w:val="00555F44"/>
    <w:rsid w:val="005A47B7"/>
    <w:rsid w:val="005C0CA8"/>
    <w:rsid w:val="005F37B1"/>
    <w:rsid w:val="005F3F3B"/>
    <w:rsid w:val="0060033F"/>
    <w:rsid w:val="006076D8"/>
    <w:rsid w:val="00610067"/>
    <w:rsid w:val="00630591"/>
    <w:rsid w:val="0063301C"/>
    <w:rsid w:val="006720EE"/>
    <w:rsid w:val="006825FD"/>
    <w:rsid w:val="00696B75"/>
    <w:rsid w:val="006F4CBB"/>
    <w:rsid w:val="006F6A2C"/>
    <w:rsid w:val="00720FDB"/>
    <w:rsid w:val="00741560"/>
    <w:rsid w:val="00757A0E"/>
    <w:rsid w:val="007A077A"/>
    <w:rsid w:val="007A298A"/>
    <w:rsid w:val="007B1663"/>
    <w:rsid w:val="007D2248"/>
    <w:rsid w:val="007E4D37"/>
    <w:rsid w:val="00814D0C"/>
    <w:rsid w:val="00815C49"/>
    <w:rsid w:val="00836CE2"/>
    <w:rsid w:val="00837A92"/>
    <w:rsid w:val="008707CC"/>
    <w:rsid w:val="008864FA"/>
    <w:rsid w:val="008B2241"/>
    <w:rsid w:val="009B1D80"/>
    <w:rsid w:val="009B7185"/>
    <w:rsid w:val="009C32FA"/>
    <w:rsid w:val="009D0D77"/>
    <w:rsid w:val="009F6099"/>
    <w:rsid w:val="009F7310"/>
    <w:rsid w:val="00A0677B"/>
    <w:rsid w:val="00A26AC7"/>
    <w:rsid w:val="00A371F1"/>
    <w:rsid w:val="00A37D56"/>
    <w:rsid w:val="00A764A5"/>
    <w:rsid w:val="00AB3E22"/>
    <w:rsid w:val="00AC0279"/>
    <w:rsid w:val="00B0065C"/>
    <w:rsid w:val="00B02CE7"/>
    <w:rsid w:val="00B06EA6"/>
    <w:rsid w:val="00B12620"/>
    <w:rsid w:val="00B73E82"/>
    <w:rsid w:val="00B76F3D"/>
    <w:rsid w:val="00B8078F"/>
    <w:rsid w:val="00B83ED0"/>
    <w:rsid w:val="00BA05F5"/>
    <w:rsid w:val="00BD0EEC"/>
    <w:rsid w:val="00BD7508"/>
    <w:rsid w:val="00C26F6B"/>
    <w:rsid w:val="00C86174"/>
    <w:rsid w:val="00CB63FF"/>
    <w:rsid w:val="00CC38F0"/>
    <w:rsid w:val="00D0400C"/>
    <w:rsid w:val="00D24016"/>
    <w:rsid w:val="00D720A6"/>
    <w:rsid w:val="00DA3B80"/>
    <w:rsid w:val="00DB6D0D"/>
    <w:rsid w:val="00DB78ED"/>
    <w:rsid w:val="00DC432F"/>
    <w:rsid w:val="00DF2482"/>
    <w:rsid w:val="00E10C97"/>
    <w:rsid w:val="00E21E7B"/>
    <w:rsid w:val="00E40965"/>
    <w:rsid w:val="00E42443"/>
    <w:rsid w:val="00E65568"/>
    <w:rsid w:val="00E66518"/>
    <w:rsid w:val="00E82206"/>
    <w:rsid w:val="00E95139"/>
    <w:rsid w:val="00EA3ACF"/>
    <w:rsid w:val="00EF22D5"/>
    <w:rsid w:val="00EF5156"/>
    <w:rsid w:val="00F01E2C"/>
    <w:rsid w:val="00F76E4A"/>
    <w:rsid w:val="00F778D9"/>
    <w:rsid w:val="00FA45E5"/>
    <w:rsid w:val="00FB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279"/>
    <w:pPr>
      <w:ind w:left="720"/>
      <w:contextualSpacing/>
    </w:pPr>
  </w:style>
  <w:style w:type="character" w:styleId="a5">
    <w:name w:val="Hyperlink"/>
    <w:uiPriority w:val="99"/>
    <w:unhideWhenUsed/>
    <w:rsid w:val="00D040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-disclosure.ru/portal/company.aspx?id=388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Сергеевна</dc:creator>
  <cp:lastModifiedBy>Волкова Юлия</cp:lastModifiedBy>
  <cp:revision>10</cp:revision>
  <cp:lastPrinted>2018-05-15T09:36:00Z</cp:lastPrinted>
  <dcterms:created xsi:type="dcterms:W3CDTF">2023-07-03T13:20:00Z</dcterms:created>
  <dcterms:modified xsi:type="dcterms:W3CDTF">2023-07-04T15:06:00Z</dcterms:modified>
</cp:coreProperties>
</file>